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1FD2D" w14:textId="63F0582D" w:rsidR="00B170C7" w:rsidRDefault="004021E2" w:rsidP="001B7907">
      <w:pPr>
        <w:spacing w:line="36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4021E2">
        <w:rPr>
          <w:rFonts w:ascii="Times New Roman" w:hAnsi="Times New Roman" w:cs="Times New Roman"/>
        </w:rPr>
        <w:t>Alla c.a.</w:t>
      </w:r>
      <w:r w:rsidR="001B7907">
        <w:rPr>
          <w:rFonts w:ascii="Times New Roman" w:hAnsi="Times New Roman" w:cs="Times New Roman"/>
        </w:rPr>
        <w:t xml:space="preserve"> del </w:t>
      </w:r>
      <w:r w:rsidRPr="004021E2">
        <w:rPr>
          <w:rFonts w:ascii="Times New Roman" w:hAnsi="Times New Roman" w:cs="Times New Roman"/>
        </w:rPr>
        <w:t>Sindaco</w:t>
      </w:r>
    </w:p>
    <w:p w14:paraId="1A8C6F22" w14:textId="2127BAC3" w:rsidR="001B7907" w:rsidRDefault="00B170C7" w:rsidP="001B7907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  <w:r w:rsidR="004021E2" w:rsidRPr="004021E2">
        <w:rPr>
          <w:rFonts w:ascii="Times New Roman" w:hAnsi="Times New Roman" w:cs="Times New Roman"/>
        </w:rPr>
        <w:t xml:space="preserve"> </w:t>
      </w:r>
    </w:p>
    <w:p w14:paraId="4EFEBF03" w14:textId="77777777" w:rsidR="004021E2" w:rsidRPr="004021E2" w:rsidRDefault="004021E2" w:rsidP="004021E2">
      <w:pPr>
        <w:spacing w:line="360" w:lineRule="auto"/>
        <w:jc w:val="right"/>
        <w:rPr>
          <w:rFonts w:ascii="Times New Roman" w:hAnsi="Times New Roman" w:cs="Times New Roman"/>
        </w:rPr>
      </w:pPr>
    </w:p>
    <w:p w14:paraId="2DFADFA6" w14:textId="7A7482CB" w:rsidR="008C4919" w:rsidRDefault="00442666" w:rsidP="008C491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C4919">
        <w:rPr>
          <w:rFonts w:ascii="Times New Roman" w:hAnsi="Times New Roman" w:cs="Times New Roman"/>
          <w:b/>
          <w:bCs/>
        </w:rPr>
        <w:t>Ordine del giorno contro l’attuazione dell’intesa Stato-Regioni approvata nella Conferenza unificata del 14 settembre 2022</w:t>
      </w:r>
      <w:r w:rsidR="008C4919">
        <w:rPr>
          <w:rFonts w:ascii="Times New Roman" w:hAnsi="Times New Roman" w:cs="Times New Roman"/>
          <w:b/>
          <w:bCs/>
        </w:rPr>
        <w:t xml:space="preserve"> (</w:t>
      </w:r>
      <w:r w:rsidR="008C4919" w:rsidRPr="008C4919">
        <w:rPr>
          <w:rFonts w:ascii="Times New Roman" w:hAnsi="Times New Roman" w:cs="Times New Roman"/>
          <w:b/>
          <w:bCs/>
        </w:rPr>
        <w:t>GU 25/11/2022</w:t>
      </w:r>
      <w:r w:rsidR="008C4919">
        <w:rPr>
          <w:rFonts w:ascii="Times New Roman" w:hAnsi="Times New Roman" w:cs="Times New Roman"/>
          <w:b/>
          <w:bCs/>
        </w:rPr>
        <w:t>),</w:t>
      </w:r>
      <w:r w:rsidRPr="008C4919">
        <w:rPr>
          <w:rFonts w:ascii="Times New Roman" w:hAnsi="Times New Roman" w:cs="Times New Roman"/>
          <w:b/>
          <w:bCs/>
        </w:rPr>
        <w:t xml:space="preserve"> recepita dalla Regione Veneto con il </w:t>
      </w:r>
    </w:p>
    <w:p w14:paraId="554F3DFD" w14:textId="7275D860" w:rsidR="00442666" w:rsidRPr="008C4919" w:rsidRDefault="00442666" w:rsidP="008C491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C4919">
        <w:rPr>
          <w:rFonts w:ascii="Times New Roman" w:hAnsi="Times New Roman" w:cs="Times New Roman"/>
          <w:b/>
          <w:bCs/>
        </w:rPr>
        <w:t>DGR 400 del 7 aprile 2023</w:t>
      </w:r>
    </w:p>
    <w:p w14:paraId="11104BC5" w14:textId="1B150D87" w:rsidR="00442666" w:rsidRPr="008C4919" w:rsidRDefault="00442666" w:rsidP="0044266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C4919">
        <w:rPr>
          <w:rFonts w:ascii="Times New Roman" w:hAnsi="Times New Roman" w:cs="Times New Roman"/>
          <w:b/>
          <w:bCs/>
        </w:rPr>
        <w:t>Premessa</w:t>
      </w:r>
    </w:p>
    <w:p w14:paraId="260FEC84" w14:textId="17A2E9AB" w:rsidR="00B170C7" w:rsidRDefault="004021E2" w:rsidP="0044266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Come è noto, </w:t>
      </w:r>
      <w:r w:rsidR="002130D7">
        <w:rPr>
          <w:rFonts w:ascii="Times New Roman" w:hAnsi="Times New Roman" w:cs="Times New Roman"/>
        </w:rPr>
        <w:t xml:space="preserve">il </w:t>
      </w:r>
      <w:r>
        <w:rPr>
          <w:rFonts w:ascii="Times New Roman" w:hAnsi="Times New Roman" w:cs="Times New Roman"/>
        </w:rPr>
        <w:t>fenomeno</w:t>
      </w:r>
      <w:r w:rsidR="002130D7">
        <w:rPr>
          <w:rFonts w:ascii="Times New Roman" w:hAnsi="Times New Roman" w:cs="Times New Roman"/>
        </w:rPr>
        <w:t xml:space="preserve"> della violenza </w:t>
      </w:r>
      <w:r w:rsidR="003E008A">
        <w:rPr>
          <w:rFonts w:ascii="Times New Roman" w:hAnsi="Times New Roman" w:cs="Times New Roman"/>
        </w:rPr>
        <w:t>sul</w:t>
      </w:r>
      <w:r w:rsidR="002130D7">
        <w:rPr>
          <w:rFonts w:ascii="Times New Roman" w:hAnsi="Times New Roman" w:cs="Times New Roman"/>
        </w:rPr>
        <w:t>le donne è</w:t>
      </w:r>
      <w:r>
        <w:rPr>
          <w:rFonts w:ascii="Times New Roman" w:hAnsi="Times New Roman" w:cs="Times New Roman"/>
        </w:rPr>
        <w:t xml:space="preserve"> </w:t>
      </w:r>
      <w:r w:rsidR="002130D7">
        <w:rPr>
          <w:rFonts w:ascii="Times New Roman" w:hAnsi="Times New Roman" w:cs="Times New Roman"/>
        </w:rPr>
        <w:t xml:space="preserve">purtroppo </w:t>
      </w:r>
      <w:r>
        <w:rPr>
          <w:rFonts w:ascii="Times New Roman" w:hAnsi="Times New Roman" w:cs="Times New Roman"/>
        </w:rPr>
        <w:t>in crescita negli ultimi decenni</w:t>
      </w:r>
      <w:r w:rsidR="002130D7">
        <w:rPr>
          <w:rFonts w:ascii="Times New Roman" w:hAnsi="Times New Roman" w:cs="Times New Roman"/>
        </w:rPr>
        <w:t xml:space="preserve">. </w:t>
      </w:r>
      <w:r w:rsidR="00C06730">
        <w:rPr>
          <w:rFonts w:ascii="Times New Roman" w:hAnsi="Times New Roman" w:cs="Times New Roman"/>
        </w:rPr>
        <w:t>Per questo, i</w:t>
      </w:r>
      <w:r>
        <w:rPr>
          <w:rFonts w:ascii="Times New Roman" w:hAnsi="Times New Roman" w:cs="Times New Roman"/>
        </w:rPr>
        <w:t xml:space="preserve"> </w:t>
      </w:r>
      <w:r w:rsidR="00C06730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entri </w:t>
      </w:r>
      <w:r w:rsidR="00B170C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nti</w:t>
      </w:r>
      <w:r w:rsidR="00B170C7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iolenza costituiscono </w:t>
      </w:r>
      <w:r w:rsidR="002130D7">
        <w:rPr>
          <w:rFonts w:ascii="Times New Roman" w:hAnsi="Times New Roman" w:cs="Times New Roman"/>
        </w:rPr>
        <w:t xml:space="preserve">un </w:t>
      </w:r>
      <w:r>
        <w:rPr>
          <w:rFonts w:ascii="Times New Roman" w:hAnsi="Times New Roman" w:cs="Times New Roman"/>
        </w:rPr>
        <w:t>imprescindibile p</w:t>
      </w:r>
      <w:r w:rsidR="0035131F">
        <w:rPr>
          <w:rFonts w:ascii="Times New Roman" w:hAnsi="Times New Roman" w:cs="Times New Roman"/>
        </w:rPr>
        <w:t>residio</w:t>
      </w:r>
      <w:r w:rsidR="006835F7">
        <w:rPr>
          <w:rFonts w:ascii="Times New Roman" w:hAnsi="Times New Roman" w:cs="Times New Roman"/>
        </w:rPr>
        <w:t xml:space="preserve"> per la </w:t>
      </w:r>
      <w:r w:rsidR="0035131F">
        <w:rPr>
          <w:rFonts w:ascii="Times New Roman" w:hAnsi="Times New Roman" w:cs="Times New Roman"/>
        </w:rPr>
        <w:t>difesa delle vittime</w:t>
      </w:r>
      <w:r>
        <w:rPr>
          <w:rFonts w:ascii="Times New Roman" w:hAnsi="Times New Roman" w:cs="Times New Roman"/>
        </w:rPr>
        <w:t xml:space="preserve">. </w:t>
      </w:r>
      <w:r w:rsidR="00C06730">
        <w:rPr>
          <w:rFonts w:ascii="Times New Roman" w:hAnsi="Times New Roman" w:cs="Times New Roman"/>
        </w:rPr>
        <w:t>S</w:t>
      </w:r>
      <w:r w:rsidR="00964911">
        <w:rPr>
          <w:rFonts w:ascii="Times New Roman" w:hAnsi="Times New Roman" w:cs="Times New Roman"/>
        </w:rPr>
        <w:t>econdo i dati</w:t>
      </w:r>
      <w:r>
        <w:rPr>
          <w:rFonts w:ascii="Times New Roman" w:hAnsi="Times New Roman" w:cs="Times New Roman"/>
        </w:rPr>
        <w:t xml:space="preserve"> della rete nazionale dei centri antiviolenza </w:t>
      </w:r>
      <w:proofErr w:type="spellStart"/>
      <w:r>
        <w:rPr>
          <w:rFonts w:ascii="Times New Roman" w:hAnsi="Times New Roman" w:cs="Times New Roman"/>
        </w:rPr>
        <w:t>D.</w:t>
      </w:r>
      <w:proofErr w:type="gramStart"/>
      <w:r>
        <w:rPr>
          <w:rFonts w:ascii="Times New Roman" w:hAnsi="Times New Roman" w:cs="Times New Roman"/>
        </w:rPr>
        <w:t>i.Re</w:t>
      </w:r>
      <w:proofErr w:type="spellEnd"/>
      <w:proofErr w:type="gramEnd"/>
      <w:r>
        <w:rPr>
          <w:rFonts w:ascii="Times New Roman" w:hAnsi="Times New Roman" w:cs="Times New Roman"/>
        </w:rPr>
        <w:t xml:space="preserve">, nel 2022 sono state accolte oltre 20.000 donne nei </w:t>
      </w:r>
      <w:r w:rsidR="00C06730">
        <w:rPr>
          <w:rFonts w:ascii="Times New Roman" w:hAnsi="Times New Roman" w:cs="Times New Roman"/>
        </w:rPr>
        <w:t>CAV</w:t>
      </w:r>
      <w:r>
        <w:rPr>
          <w:rFonts w:ascii="Times New Roman" w:hAnsi="Times New Roman" w:cs="Times New Roman"/>
        </w:rPr>
        <w:t xml:space="preserve"> italiani</w:t>
      </w:r>
      <w:r w:rsidR="000B6FE9">
        <w:rPr>
          <w:rFonts w:ascii="Times New Roman" w:hAnsi="Times New Roman" w:cs="Times New Roman"/>
        </w:rPr>
        <w:t xml:space="preserve">. </w:t>
      </w:r>
      <w:r w:rsidR="00C06730">
        <w:rPr>
          <w:rFonts w:ascii="Times New Roman" w:hAnsi="Times New Roman" w:cs="Times New Roman"/>
        </w:rPr>
        <w:t>Lo scorso anno i</w:t>
      </w:r>
      <w:r w:rsidR="00B170C7">
        <w:rPr>
          <w:rFonts w:ascii="Times New Roman" w:hAnsi="Times New Roman" w:cs="Times New Roman"/>
        </w:rPr>
        <w:t>n p</w:t>
      </w:r>
      <w:r>
        <w:rPr>
          <w:rFonts w:ascii="Times New Roman" w:hAnsi="Times New Roman" w:cs="Times New Roman"/>
        </w:rPr>
        <w:t xml:space="preserve">rovincia di Belluno, i </w:t>
      </w:r>
      <w:r w:rsidR="00442666" w:rsidRPr="008C4919">
        <w:rPr>
          <w:rFonts w:ascii="Times New Roman" w:hAnsi="Times New Roman" w:cs="Times New Roman"/>
        </w:rPr>
        <w:t>Centri antiviolenza gestiti da</w:t>
      </w:r>
      <w:r>
        <w:rPr>
          <w:rFonts w:ascii="Times New Roman" w:hAnsi="Times New Roman" w:cs="Times New Roman"/>
        </w:rPr>
        <w:t>ll’Associazione</w:t>
      </w:r>
      <w:r w:rsidR="00442666" w:rsidRPr="008C4919">
        <w:rPr>
          <w:rFonts w:ascii="Times New Roman" w:hAnsi="Times New Roman" w:cs="Times New Roman"/>
        </w:rPr>
        <w:t xml:space="preserve"> Belluno Donna </w:t>
      </w:r>
      <w:r w:rsidR="004E6E37" w:rsidRPr="008C4919">
        <w:rPr>
          <w:rFonts w:ascii="Times New Roman" w:hAnsi="Times New Roman" w:cs="Times New Roman"/>
        </w:rPr>
        <w:t xml:space="preserve">hanno </w:t>
      </w:r>
      <w:r w:rsidR="00442666" w:rsidRPr="008C4919">
        <w:rPr>
          <w:rFonts w:ascii="Times New Roman" w:hAnsi="Times New Roman" w:cs="Times New Roman"/>
        </w:rPr>
        <w:t>accolto 143 donne</w:t>
      </w:r>
      <w:r w:rsidR="004E6E37" w:rsidRPr="008C491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Si tratta del dato</w:t>
      </w:r>
      <w:r w:rsidR="004E6E37" w:rsidRPr="008C4919">
        <w:rPr>
          <w:rFonts w:ascii="Times New Roman" w:hAnsi="Times New Roman" w:cs="Times New Roman"/>
        </w:rPr>
        <w:t xml:space="preserve"> più alto dal 2004, anno di fondazione </w:t>
      </w:r>
      <w:r w:rsidR="001B7907">
        <w:rPr>
          <w:rFonts w:ascii="Times New Roman" w:hAnsi="Times New Roman" w:cs="Times New Roman"/>
        </w:rPr>
        <w:t>del Centro antiviolenza; da quella data al 31/12/2022</w:t>
      </w:r>
      <w:r w:rsidR="004E6E37" w:rsidRPr="008C4919">
        <w:rPr>
          <w:rFonts w:ascii="Times New Roman" w:hAnsi="Times New Roman" w:cs="Times New Roman"/>
        </w:rPr>
        <w:t xml:space="preserve"> sono state </w:t>
      </w:r>
      <w:r w:rsidR="001B7907">
        <w:rPr>
          <w:rFonts w:ascii="Times New Roman" w:hAnsi="Times New Roman" w:cs="Times New Roman"/>
        </w:rPr>
        <w:t>accolte</w:t>
      </w:r>
      <w:r w:rsidR="004E6E37" w:rsidRPr="008C4919">
        <w:rPr>
          <w:rFonts w:ascii="Times New Roman" w:hAnsi="Times New Roman" w:cs="Times New Roman"/>
        </w:rPr>
        <w:t xml:space="preserve"> </w:t>
      </w:r>
      <w:r w:rsidR="00964911">
        <w:rPr>
          <w:rFonts w:ascii="Times New Roman" w:hAnsi="Times New Roman" w:cs="Times New Roman"/>
        </w:rPr>
        <w:t>1.</w:t>
      </w:r>
      <w:r w:rsidR="00D655BA">
        <w:rPr>
          <w:rFonts w:ascii="Times New Roman" w:hAnsi="Times New Roman" w:cs="Times New Roman"/>
        </w:rPr>
        <w:t>46</w:t>
      </w:r>
      <w:r w:rsidR="001B7907">
        <w:rPr>
          <w:rFonts w:ascii="Times New Roman" w:hAnsi="Times New Roman" w:cs="Times New Roman"/>
        </w:rPr>
        <w:t>8</w:t>
      </w:r>
      <w:r w:rsidR="004E6E37" w:rsidRPr="008C4919">
        <w:rPr>
          <w:rFonts w:ascii="Times New Roman" w:hAnsi="Times New Roman" w:cs="Times New Roman"/>
        </w:rPr>
        <w:t xml:space="preserve"> donne, </w:t>
      </w:r>
      <w:r w:rsidR="00DB7EC2">
        <w:rPr>
          <w:rFonts w:ascii="Times New Roman" w:hAnsi="Times New Roman" w:cs="Times New Roman"/>
        </w:rPr>
        <w:t>….</w:t>
      </w:r>
      <w:r w:rsidR="004E6E37" w:rsidRPr="008C4919">
        <w:rPr>
          <w:rFonts w:ascii="Times New Roman" w:hAnsi="Times New Roman" w:cs="Times New Roman"/>
        </w:rPr>
        <w:t xml:space="preserve"> delle quali erano residenti nel Comune di </w:t>
      </w:r>
      <w:r w:rsidR="00DB7EC2">
        <w:rPr>
          <w:rFonts w:ascii="Times New Roman" w:hAnsi="Times New Roman" w:cs="Times New Roman"/>
        </w:rPr>
        <w:t>….</w:t>
      </w:r>
      <w:r w:rsidR="00DB7EC2">
        <w:rPr>
          <w:rStyle w:val="Rimandonotaapidipagina"/>
          <w:rFonts w:ascii="Times New Roman" w:hAnsi="Times New Roman" w:cs="Times New Roman"/>
        </w:rPr>
        <w:footnoteReference w:id="1"/>
      </w:r>
      <w:r w:rsidR="004E6E37" w:rsidRPr="008C4919">
        <w:rPr>
          <w:rFonts w:ascii="Times New Roman" w:hAnsi="Times New Roman" w:cs="Times New Roman"/>
        </w:rPr>
        <w:t>.</w:t>
      </w:r>
    </w:p>
    <w:p w14:paraId="47EB011D" w14:textId="6E0271E9" w:rsidR="008C4919" w:rsidRDefault="008C4919" w:rsidP="008C491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C4919">
        <w:rPr>
          <w:rFonts w:ascii="Times New Roman" w:hAnsi="Times New Roman" w:cs="Times New Roman"/>
          <w:b/>
          <w:bCs/>
        </w:rPr>
        <w:t>Visto che</w:t>
      </w:r>
      <w:r w:rsidR="00964911">
        <w:rPr>
          <w:rFonts w:ascii="Times New Roman" w:hAnsi="Times New Roman" w:cs="Times New Roman"/>
          <w:b/>
          <w:bCs/>
        </w:rPr>
        <w:t xml:space="preserve">: </w:t>
      </w:r>
    </w:p>
    <w:p w14:paraId="55976C19" w14:textId="7D5E6EC9" w:rsidR="00B170C7" w:rsidRPr="00B170C7" w:rsidRDefault="008C4919" w:rsidP="00B170C7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964911">
        <w:rPr>
          <w:rFonts w:ascii="Times New Roman" w:hAnsi="Times New Roman" w:cs="Times New Roman"/>
        </w:rPr>
        <w:t>L'intesa Stato-Regioni approvata nella Conferenza unificata del 14 settembre 2022 (GU 25.11.2022) e recepita dalla Regione Veneto (DGR 400 del 7 aprile 2023) impone come requisito minimo per poter beneficiare dei fondi stanziati dalla Regione che i Centri Antiviolenza siano reperibili 24 ore su 24</w:t>
      </w:r>
      <w:r w:rsidR="009E5230">
        <w:rPr>
          <w:rFonts w:ascii="Times New Roman" w:hAnsi="Times New Roman" w:cs="Times New Roman"/>
        </w:rPr>
        <w:t xml:space="preserve">. </w:t>
      </w:r>
    </w:p>
    <w:p w14:paraId="1FC1317D" w14:textId="6268A271" w:rsidR="009E5230" w:rsidRPr="009E5230" w:rsidRDefault="009E5230" w:rsidP="009E52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E5230">
        <w:rPr>
          <w:rFonts w:ascii="Times New Roman" w:hAnsi="Times New Roman" w:cs="Times New Roman"/>
          <w:b/>
          <w:bCs/>
        </w:rPr>
        <w:t>Considerato che:</w:t>
      </w:r>
    </w:p>
    <w:p w14:paraId="2B0528AC" w14:textId="5E2033BA" w:rsidR="00B86CE2" w:rsidRDefault="00964911" w:rsidP="0096491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Tale c</w:t>
      </w:r>
      <w:r w:rsidRPr="00964911">
        <w:rPr>
          <w:rFonts w:ascii="Times New Roman" w:hAnsi="Times New Roman" w:cs="Times New Roman"/>
        </w:rPr>
        <w:t xml:space="preserve">riterio </w:t>
      </w:r>
      <w:r>
        <w:rPr>
          <w:rFonts w:ascii="Times New Roman" w:hAnsi="Times New Roman" w:cs="Times New Roman"/>
        </w:rPr>
        <w:t>è impossibile da soddisfare</w:t>
      </w:r>
      <w:r w:rsidRPr="00964911">
        <w:rPr>
          <w:rFonts w:ascii="Times New Roman" w:hAnsi="Times New Roman" w:cs="Times New Roman"/>
        </w:rPr>
        <w:t xml:space="preserve"> per l’unico Centro </w:t>
      </w:r>
      <w:r w:rsidR="001B7907">
        <w:rPr>
          <w:rFonts w:ascii="Times New Roman" w:hAnsi="Times New Roman" w:cs="Times New Roman"/>
        </w:rPr>
        <w:t>a</w:t>
      </w:r>
      <w:r w:rsidRPr="00964911">
        <w:rPr>
          <w:rFonts w:ascii="Times New Roman" w:hAnsi="Times New Roman" w:cs="Times New Roman"/>
        </w:rPr>
        <w:t xml:space="preserve">ntiviolenza operante nella nostra Provincia, gestito dell’Associazione Belluno </w:t>
      </w:r>
      <w:r w:rsidR="00B170C7">
        <w:rPr>
          <w:rFonts w:ascii="Times New Roman" w:hAnsi="Times New Roman" w:cs="Times New Roman"/>
        </w:rPr>
        <w:t>D</w:t>
      </w:r>
      <w:r w:rsidRPr="00964911">
        <w:rPr>
          <w:rFonts w:ascii="Times New Roman" w:hAnsi="Times New Roman" w:cs="Times New Roman"/>
        </w:rPr>
        <w:t xml:space="preserve">onna, </w:t>
      </w:r>
      <w:r w:rsidR="00B86CE2">
        <w:rPr>
          <w:rFonts w:ascii="Times New Roman" w:hAnsi="Times New Roman" w:cs="Times New Roman"/>
        </w:rPr>
        <w:t>basato essenzialmente su forme di volontariato;</w:t>
      </w:r>
    </w:p>
    <w:p w14:paraId="2A6BB3CE" w14:textId="335DDFCB" w:rsidR="003E008A" w:rsidRDefault="00B86CE2" w:rsidP="003E008A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mancato soddisfacimento del criterio comporte</w:t>
      </w:r>
      <w:r w:rsidR="003E008A">
        <w:rPr>
          <w:rFonts w:ascii="Times New Roman" w:hAnsi="Times New Roman" w:cs="Times New Roman"/>
        </w:rPr>
        <w:t>rebbe l’uscita del CAV Belluno Donna dalla mappatura regionale e, di conseguenza, la</w:t>
      </w:r>
      <w:r>
        <w:rPr>
          <w:rFonts w:ascii="Times New Roman" w:hAnsi="Times New Roman" w:cs="Times New Roman"/>
        </w:rPr>
        <w:t xml:space="preserve"> cessazione dell’attività</w:t>
      </w:r>
      <w:r w:rsidR="003E008A">
        <w:rPr>
          <w:rFonts w:ascii="Times New Roman" w:hAnsi="Times New Roman" w:cs="Times New Roman"/>
        </w:rPr>
        <w:t xml:space="preserve"> dello stesso</w:t>
      </w:r>
      <w:r>
        <w:rPr>
          <w:rFonts w:ascii="Times New Roman" w:hAnsi="Times New Roman" w:cs="Times New Roman"/>
        </w:rPr>
        <w:t>;</w:t>
      </w:r>
    </w:p>
    <w:p w14:paraId="0B94E9AF" w14:textId="63D40CE3" w:rsidR="003E008A" w:rsidRPr="003E008A" w:rsidRDefault="003E008A" w:rsidP="003E008A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definizione del requisito minimo della reperibilità h24, oltre ad essere di impossibile soddisfacimento per realtà basate sul volontariato, risulta anche di scarsa rilevanza e utilità dal momento che in situazioni di pericolo le vittime si possono rivolgere ai numeri di emergenza e al Numero Anti Violenza e Stalking (1522) e possono usufruire del ricovero sociale in Pronto Soccorso o </w:t>
      </w:r>
      <w:r w:rsidRPr="003E008A">
        <w:rPr>
          <w:rFonts w:ascii="Times New Roman" w:hAnsi="Times New Roman" w:cs="Times New Roman"/>
        </w:rPr>
        <w:t>del pernottamento per tre giorni presso alberghi messi a disposizione dal fondo welfare della Provincia</w:t>
      </w:r>
      <w:r>
        <w:rPr>
          <w:rFonts w:ascii="Times New Roman" w:hAnsi="Times New Roman" w:cs="Times New Roman"/>
        </w:rPr>
        <w:t xml:space="preserve">; </w:t>
      </w:r>
    </w:p>
    <w:p w14:paraId="1EB2A424" w14:textId="2044EE7B" w:rsidR="00B170C7" w:rsidRPr="00B170C7" w:rsidRDefault="00B86CE2" w:rsidP="00B170C7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 inoltre rilevato che tale problematicità è stata già sottolineata nella lettera che </w:t>
      </w:r>
      <w:proofErr w:type="gramStart"/>
      <w:r>
        <w:rPr>
          <w:rFonts w:ascii="Times New Roman" w:hAnsi="Times New Roman" w:cs="Times New Roman"/>
        </w:rPr>
        <w:t>la p</w:t>
      </w:r>
      <w:r w:rsidR="00964911" w:rsidRPr="00964911">
        <w:rPr>
          <w:rFonts w:ascii="Times New Roman" w:hAnsi="Times New Roman" w:cs="Times New Roman"/>
        </w:rPr>
        <w:t>residente</w:t>
      </w:r>
      <w:proofErr w:type="gramEnd"/>
      <w:r>
        <w:rPr>
          <w:rFonts w:ascii="Times New Roman" w:hAnsi="Times New Roman" w:cs="Times New Roman"/>
        </w:rPr>
        <w:t xml:space="preserve"> di Belluno </w:t>
      </w:r>
      <w:r w:rsidR="00B170C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onna</w:t>
      </w:r>
      <w:r w:rsidR="00964911" w:rsidRPr="0096491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964911" w:rsidRPr="00964911">
        <w:rPr>
          <w:rFonts w:ascii="Times New Roman" w:hAnsi="Times New Roman" w:cs="Times New Roman"/>
        </w:rPr>
        <w:t xml:space="preserve">Anna </w:t>
      </w:r>
      <w:proofErr w:type="spellStart"/>
      <w:r w:rsidR="00964911" w:rsidRPr="00964911">
        <w:rPr>
          <w:rFonts w:ascii="Times New Roman" w:hAnsi="Times New Roman" w:cs="Times New Roman"/>
        </w:rPr>
        <w:t>Cubattoli</w:t>
      </w:r>
      <w:proofErr w:type="spellEnd"/>
      <w:r w:rsidR="00964911" w:rsidRPr="0096491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ha inviato</w:t>
      </w:r>
      <w:r w:rsidR="00964911" w:rsidRPr="00964911">
        <w:rPr>
          <w:rFonts w:ascii="Times New Roman" w:hAnsi="Times New Roman" w:cs="Times New Roman"/>
        </w:rPr>
        <w:t xml:space="preserve"> a tutti gli Enti Locali in data 16/05/2023</w:t>
      </w:r>
      <w:r>
        <w:rPr>
          <w:rFonts w:ascii="Times New Roman" w:hAnsi="Times New Roman" w:cs="Times New Roman"/>
        </w:rPr>
        <w:t xml:space="preserve"> e nella</w:t>
      </w:r>
      <w:r w:rsidR="001B7907">
        <w:rPr>
          <w:rFonts w:ascii="Times New Roman" w:hAnsi="Times New Roman" w:cs="Times New Roman"/>
        </w:rPr>
        <w:t xml:space="preserve"> </w:t>
      </w:r>
      <w:r w:rsidR="001B7907">
        <w:rPr>
          <w:rFonts w:ascii="Times New Roman" w:hAnsi="Times New Roman" w:cs="Times New Roman"/>
        </w:rPr>
        <w:lastRenderedPageBreak/>
        <w:t>l</w:t>
      </w:r>
      <w:r>
        <w:rPr>
          <w:rFonts w:ascii="Times New Roman" w:hAnsi="Times New Roman" w:cs="Times New Roman"/>
        </w:rPr>
        <w:t>ettera inviata alla Regione dalla Consigliera Provinciale di Parità e sottoscritta da molti Sindaci</w:t>
      </w:r>
      <w:r w:rsidR="003E008A">
        <w:rPr>
          <w:rFonts w:ascii="Times New Roman" w:hAnsi="Times New Roman" w:cs="Times New Roman"/>
        </w:rPr>
        <w:t xml:space="preserve">. </w:t>
      </w:r>
    </w:p>
    <w:p w14:paraId="6ADA50AA" w14:textId="45ED9F4E" w:rsidR="00964911" w:rsidRDefault="00442666" w:rsidP="008C491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C4919">
        <w:rPr>
          <w:rFonts w:ascii="Times New Roman" w:hAnsi="Times New Roman" w:cs="Times New Roman"/>
          <w:b/>
          <w:bCs/>
        </w:rPr>
        <w:t>Tenuto conto del fatto che</w:t>
      </w:r>
      <w:r w:rsidR="00DB7EC2">
        <w:rPr>
          <w:rStyle w:val="Rimandonotaapidipagina"/>
          <w:rFonts w:ascii="Times New Roman" w:hAnsi="Times New Roman" w:cs="Times New Roman"/>
          <w:b/>
          <w:bCs/>
        </w:rPr>
        <w:footnoteReference w:id="2"/>
      </w:r>
      <w:r w:rsidR="00964911">
        <w:rPr>
          <w:rFonts w:ascii="Times New Roman" w:hAnsi="Times New Roman" w:cs="Times New Roman"/>
          <w:b/>
          <w:bCs/>
        </w:rPr>
        <w:t xml:space="preserve"> </w:t>
      </w:r>
    </w:p>
    <w:p w14:paraId="35257472" w14:textId="6C9C0809" w:rsidR="008C4919" w:rsidRPr="00964911" w:rsidRDefault="009E5230" w:rsidP="008C491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964911" w:rsidRPr="00964911">
        <w:rPr>
          <w:rFonts w:ascii="Times New Roman" w:hAnsi="Times New Roman" w:cs="Times New Roman"/>
        </w:rPr>
        <w:t xml:space="preserve">l Consiglio e la Giunta comunale hanno dimostrato una forte sensibilità verso la tematica della lotta alla violenza sulle donne, come testimoniato: </w:t>
      </w:r>
    </w:p>
    <w:p w14:paraId="02CBD2BE" w14:textId="2A41750A" w:rsidR="00442666" w:rsidRPr="008C4919" w:rsidRDefault="00964911" w:rsidP="0044266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Dall’approvazione</w:t>
      </w:r>
      <w:r w:rsidR="00442666" w:rsidRPr="008C4919">
        <w:rPr>
          <w:rFonts w:ascii="Times New Roman" w:hAnsi="Times New Roman" w:cs="Times New Roman"/>
        </w:rPr>
        <w:t xml:space="preserve"> </w:t>
      </w:r>
      <w:r w:rsidR="00676EC4" w:rsidRPr="008C4919">
        <w:rPr>
          <w:rFonts w:ascii="Times New Roman" w:hAnsi="Times New Roman" w:cs="Times New Roman"/>
        </w:rPr>
        <w:t xml:space="preserve">all’unanimità </w:t>
      </w:r>
      <w:r>
        <w:rPr>
          <w:rFonts w:ascii="Times New Roman" w:hAnsi="Times New Roman" w:cs="Times New Roman"/>
        </w:rPr>
        <w:t>del</w:t>
      </w:r>
      <w:r w:rsidR="00AB5B52" w:rsidRPr="008C4919">
        <w:rPr>
          <w:rFonts w:ascii="Times New Roman" w:hAnsi="Times New Roman" w:cs="Times New Roman"/>
        </w:rPr>
        <w:t>la</w:t>
      </w:r>
      <w:r w:rsidR="00676EC4" w:rsidRPr="008C4919">
        <w:rPr>
          <w:rFonts w:ascii="Times New Roman" w:hAnsi="Times New Roman" w:cs="Times New Roman"/>
        </w:rPr>
        <w:t xml:space="preserve"> Convenzione con l’Associazione Belluno Donna per il </w:t>
      </w:r>
      <w:r w:rsidR="001B7907">
        <w:rPr>
          <w:rFonts w:ascii="Times New Roman" w:hAnsi="Times New Roman" w:cs="Times New Roman"/>
        </w:rPr>
        <w:t>triennio</w:t>
      </w:r>
      <w:r w:rsidR="00676EC4" w:rsidRPr="008C4919">
        <w:rPr>
          <w:rFonts w:ascii="Times New Roman" w:hAnsi="Times New Roman" w:cs="Times New Roman"/>
        </w:rPr>
        <w:t xml:space="preserve"> 2022-2024 (</w:t>
      </w:r>
      <w:r w:rsidR="00DB7EC2">
        <w:rPr>
          <w:rFonts w:ascii="Times New Roman" w:hAnsi="Times New Roman" w:cs="Times New Roman"/>
        </w:rPr>
        <w:t>Protocollo</w:t>
      </w:r>
      <w:r w:rsidR="00B170C7">
        <w:rPr>
          <w:rFonts w:ascii="Times New Roman" w:hAnsi="Times New Roman" w:cs="Times New Roman"/>
        </w:rPr>
        <w:t xml:space="preserve"> n._____</w:t>
      </w:r>
      <w:r w:rsidR="00676EC4" w:rsidRPr="008C4919">
        <w:rPr>
          <w:rFonts w:ascii="Times New Roman" w:hAnsi="Times New Roman" w:cs="Times New Roman"/>
        </w:rPr>
        <w:t>)</w:t>
      </w:r>
      <w:r w:rsidR="00AB5B52" w:rsidRPr="008C4919">
        <w:rPr>
          <w:rFonts w:ascii="Times New Roman" w:hAnsi="Times New Roman" w:cs="Times New Roman"/>
        </w:rPr>
        <w:t xml:space="preserve">; </w:t>
      </w:r>
    </w:p>
    <w:p w14:paraId="669F28A2" w14:textId="1E70C56D" w:rsidR="001618DC" w:rsidRDefault="00964911" w:rsidP="001B790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Della sottoscrizione da parte del</w:t>
      </w:r>
      <w:r w:rsidR="0035131F"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>indaco</w:t>
      </w:r>
      <w:r w:rsidR="004021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della Lettera </w:t>
      </w:r>
      <w:r w:rsidR="00AB5B52" w:rsidRPr="008C4919">
        <w:rPr>
          <w:rFonts w:ascii="Times New Roman" w:hAnsi="Times New Roman" w:cs="Times New Roman"/>
        </w:rPr>
        <w:t>promossa dalla Consigliera Provinciale di Parità</w:t>
      </w:r>
      <w:r w:rsidR="0035131F">
        <w:rPr>
          <w:rFonts w:ascii="Times New Roman" w:hAnsi="Times New Roman" w:cs="Times New Roman"/>
        </w:rPr>
        <w:t xml:space="preserve"> (Protocollo n.</w:t>
      </w:r>
      <w:r w:rsidR="00B170C7">
        <w:rPr>
          <w:rFonts w:ascii="Times New Roman" w:hAnsi="Times New Roman" w:cs="Times New Roman"/>
        </w:rPr>
        <w:t>_____</w:t>
      </w:r>
      <w:r w:rsidR="0035131F">
        <w:rPr>
          <w:rFonts w:ascii="Times New Roman" w:hAnsi="Times New Roman" w:cs="Times New Roman"/>
        </w:rPr>
        <w:t xml:space="preserve">). </w:t>
      </w:r>
    </w:p>
    <w:p w14:paraId="6752B6EB" w14:textId="77777777" w:rsidR="00B170C7" w:rsidRPr="00B170C7" w:rsidRDefault="00B170C7" w:rsidP="00B170C7">
      <w:pPr>
        <w:spacing w:line="360" w:lineRule="auto"/>
        <w:jc w:val="both"/>
        <w:rPr>
          <w:rFonts w:ascii="Times New Roman" w:hAnsi="Times New Roman" w:cs="Times New Roman"/>
        </w:rPr>
      </w:pPr>
    </w:p>
    <w:p w14:paraId="7035F818" w14:textId="3EB6C2CF" w:rsidR="00442666" w:rsidRDefault="00442666" w:rsidP="0044266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C4919">
        <w:rPr>
          <w:rFonts w:ascii="Times New Roman" w:hAnsi="Times New Roman" w:cs="Times New Roman"/>
          <w:b/>
          <w:bCs/>
        </w:rPr>
        <w:t>Il Consiglio Comunale</w:t>
      </w:r>
      <w:r w:rsidR="00964911">
        <w:rPr>
          <w:rFonts w:ascii="Times New Roman" w:hAnsi="Times New Roman" w:cs="Times New Roman"/>
          <w:b/>
          <w:bCs/>
        </w:rPr>
        <w:t xml:space="preserve"> delibera di: </w:t>
      </w:r>
    </w:p>
    <w:p w14:paraId="071E888C" w14:textId="57D39AE5" w:rsidR="00964911" w:rsidRDefault="00964911" w:rsidP="0096491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964911">
        <w:rPr>
          <w:rFonts w:ascii="Times New Roman" w:hAnsi="Times New Roman" w:cs="Times New Roman"/>
        </w:rPr>
        <w:t xml:space="preserve">Esprimere la massima </w:t>
      </w:r>
      <w:r w:rsidR="00B86CE2">
        <w:rPr>
          <w:rFonts w:ascii="Times New Roman" w:hAnsi="Times New Roman" w:cs="Times New Roman"/>
        </w:rPr>
        <w:t>preoccupazione per la possibile attuazione</w:t>
      </w:r>
      <w:r>
        <w:rPr>
          <w:rFonts w:ascii="Times New Roman" w:hAnsi="Times New Roman" w:cs="Times New Roman"/>
        </w:rPr>
        <w:t xml:space="preserve"> della </w:t>
      </w:r>
      <w:r w:rsidR="00B86CE2">
        <w:rPr>
          <w:rFonts w:ascii="Times New Roman" w:hAnsi="Times New Roman" w:cs="Times New Roman"/>
        </w:rPr>
        <w:t xml:space="preserve">DGR 400 del 7 aprile 2023 che dovrebbe avvenire dal </w:t>
      </w:r>
      <w:r w:rsidR="001B7907">
        <w:rPr>
          <w:rFonts w:ascii="Times New Roman" w:hAnsi="Times New Roman" w:cs="Times New Roman"/>
        </w:rPr>
        <w:t>1° gennaio</w:t>
      </w:r>
      <w:r w:rsidR="00B86CE2">
        <w:rPr>
          <w:rFonts w:ascii="Times New Roman" w:hAnsi="Times New Roman" w:cs="Times New Roman"/>
        </w:rPr>
        <w:t xml:space="preserve"> 2024 e che comporterebbe </w:t>
      </w:r>
      <w:r>
        <w:rPr>
          <w:rFonts w:ascii="Times New Roman" w:hAnsi="Times New Roman" w:cs="Times New Roman"/>
        </w:rPr>
        <w:t xml:space="preserve">l’esclusione dalle fonti di finanziamento regionale per l’unico Centro </w:t>
      </w:r>
      <w:r w:rsidR="001B790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ntiviolenza </w:t>
      </w:r>
      <w:r w:rsidR="00B170C7">
        <w:rPr>
          <w:rFonts w:ascii="Times New Roman" w:hAnsi="Times New Roman" w:cs="Times New Roman"/>
        </w:rPr>
        <w:t>che opera nel territorio della p</w:t>
      </w:r>
      <w:r>
        <w:rPr>
          <w:rFonts w:ascii="Times New Roman" w:hAnsi="Times New Roman" w:cs="Times New Roman"/>
        </w:rPr>
        <w:t xml:space="preserve">rovincia di Belluno; </w:t>
      </w:r>
    </w:p>
    <w:p w14:paraId="2128D4C1" w14:textId="459628C6" w:rsidR="00964911" w:rsidRDefault="00964911" w:rsidP="0096491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964911">
        <w:rPr>
          <w:rFonts w:ascii="Times New Roman" w:hAnsi="Times New Roman" w:cs="Times New Roman"/>
        </w:rPr>
        <w:t>Impegna</w:t>
      </w:r>
      <w:r>
        <w:rPr>
          <w:rFonts w:ascii="Times New Roman" w:hAnsi="Times New Roman" w:cs="Times New Roman"/>
        </w:rPr>
        <w:t>re</w:t>
      </w:r>
      <w:r w:rsidRPr="00964911">
        <w:rPr>
          <w:rFonts w:ascii="Times New Roman" w:hAnsi="Times New Roman" w:cs="Times New Roman"/>
        </w:rPr>
        <w:t xml:space="preserve"> il Sindaco a manifestare in tutte le sedi istituzionali l’inopportunità de</w:t>
      </w:r>
      <w:r>
        <w:rPr>
          <w:rFonts w:ascii="Times New Roman" w:hAnsi="Times New Roman" w:cs="Times New Roman"/>
        </w:rPr>
        <w:t>ll’attuazione del DGR</w:t>
      </w:r>
      <w:r w:rsidR="00E662C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1073E6">
        <w:rPr>
          <w:rFonts w:ascii="Times New Roman" w:hAnsi="Times New Roman" w:cs="Times New Roman"/>
        </w:rPr>
        <w:t>in considerazione</w:t>
      </w:r>
      <w:r w:rsidR="00E662C6">
        <w:rPr>
          <w:rFonts w:ascii="Times New Roman" w:hAnsi="Times New Roman" w:cs="Times New Roman"/>
        </w:rPr>
        <w:t xml:space="preserve"> delle</w:t>
      </w:r>
      <w:r>
        <w:rPr>
          <w:rFonts w:ascii="Times New Roman" w:hAnsi="Times New Roman" w:cs="Times New Roman"/>
        </w:rPr>
        <w:t xml:space="preserve"> implicazioni per il nostro territorio; </w:t>
      </w:r>
    </w:p>
    <w:p w14:paraId="5265684D" w14:textId="17EBEB49" w:rsidR="00964911" w:rsidRDefault="00964911" w:rsidP="0096491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964911">
        <w:rPr>
          <w:rFonts w:ascii="Times New Roman" w:hAnsi="Times New Roman" w:cs="Times New Roman"/>
        </w:rPr>
        <w:t>Chiede</w:t>
      </w:r>
      <w:r w:rsidR="002130D7">
        <w:rPr>
          <w:rFonts w:ascii="Times New Roman" w:hAnsi="Times New Roman" w:cs="Times New Roman"/>
        </w:rPr>
        <w:t>re</w:t>
      </w:r>
      <w:r w:rsidRPr="00964911">
        <w:rPr>
          <w:rFonts w:ascii="Times New Roman" w:hAnsi="Times New Roman" w:cs="Times New Roman"/>
        </w:rPr>
        <w:t xml:space="preserve"> che il presente </w:t>
      </w:r>
      <w:r w:rsidR="009E5230">
        <w:rPr>
          <w:rFonts w:ascii="Times New Roman" w:hAnsi="Times New Roman" w:cs="Times New Roman"/>
        </w:rPr>
        <w:t>O</w:t>
      </w:r>
      <w:r w:rsidRPr="00964911">
        <w:rPr>
          <w:rFonts w:ascii="Times New Roman" w:hAnsi="Times New Roman" w:cs="Times New Roman"/>
        </w:rPr>
        <w:t xml:space="preserve">rdine del </w:t>
      </w:r>
      <w:r w:rsidR="009E5230">
        <w:rPr>
          <w:rFonts w:ascii="Times New Roman" w:hAnsi="Times New Roman" w:cs="Times New Roman"/>
        </w:rPr>
        <w:t>G</w:t>
      </w:r>
      <w:r w:rsidRPr="00964911">
        <w:rPr>
          <w:rFonts w:ascii="Times New Roman" w:hAnsi="Times New Roman" w:cs="Times New Roman"/>
        </w:rPr>
        <w:t>iorno venga inviato a</w:t>
      </w:r>
      <w:r>
        <w:rPr>
          <w:rFonts w:ascii="Times New Roman" w:hAnsi="Times New Roman" w:cs="Times New Roman"/>
        </w:rPr>
        <w:t xml:space="preserve">i Consiglieri Regionali </w:t>
      </w:r>
      <w:r w:rsidR="009E5230">
        <w:rPr>
          <w:rFonts w:ascii="Times New Roman" w:hAnsi="Times New Roman" w:cs="Times New Roman"/>
        </w:rPr>
        <w:t xml:space="preserve">Silvia Cestaro e </w:t>
      </w:r>
      <w:r>
        <w:rPr>
          <w:rFonts w:ascii="Times New Roman" w:hAnsi="Times New Roman" w:cs="Times New Roman"/>
        </w:rPr>
        <w:t>Giovanni Puppato</w:t>
      </w:r>
      <w:r w:rsidR="009E5230">
        <w:rPr>
          <w:rFonts w:ascii="Times New Roman" w:hAnsi="Times New Roman" w:cs="Times New Roman"/>
        </w:rPr>
        <w:t>,</w:t>
      </w:r>
      <w:r w:rsidR="00B170C7">
        <w:rPr>
          <w:rFonts w:ascii="Times New Roman" w:hAnsi="Times New Roman" w:cs="Times New Roman"/>
        </w:rPr>
        <w:t xml:space="preserve"> quali rappresentanti della p</w:t>
      </w:r>
      <w:r>
        <w:rPr>
          <w:rFonts w:ascii="Times New Roman" w:hAnsi="Times New Roman" w:cs="Times New Roman"/>
        </w:rPr>
        <w:t>rovincia di Belluno in Consiglio Regionale</w:t>
      </w:r>
      <w:r w:rsidR="009E5230">
        <w:rPr>
          <w:rFonts w:ascii="Times New Roman" w:hAnsi="Times New Roman" w:cs="Times New Roman"/>
        </w:rPr>
        <w:t xml:space="preserve">, e all’Assessore Giampaolo </w:t>
      </w:r>
      <w:proofErr w:type="spellStart"/>
      <w:r w:rsidR="009E5230">
        <w:rPr>
          <w:rFonts w:ascii="Times New Roman" w:hAnsi="Times New Roman" w:cs="Times New Roman"/>
        </w:rPr>
        <w:t>Bottac</w:t>
      </w:r>
      <w:r w:rsidR="00B170C7">
        <w:rPr>
          <w:rFonts w:ascii="Times New Roman" w:hAnsi="Times New Roman" w:cs="Times New Roman"/>
        </w:rPr>
        <w:t>in</w:t>
      </w:r>
      <w:proofErr w:type="spellEnd"/>
      <w:r w:rsidR="00B170C7">
        <w:rPr>
          <w:rFonts w:ascii="Times New Roman" w:hAnsi="Times New Roman" w:cs="Times New Roman"/>
        </w:rPr>
        <w:t>, quale rappresentante della p</w:t>
      </w:r>
      <w:r w:rsidR="009E5230">
        <w:rPr>
          <w:rFonts w:ascii="Times New Roman" w:hAnsi="Times New Roman" w:cs="Times New Roman"/>
        </w:rPr>
        <w:t xml:space="preserve">rovincia di Belluno nella Giunta Regionale, </w:t>
      </w:r>
      <w:r>
        <w:rPr>
          <w:rFonts w:ascii="Times New Roman" w:hAnsi="Times New Roman" w:cs="Times New Roman"/>
        </w:rPr>
        <w:t xml:space="preserve">affinché si facciano </w:t>
      </w:r>
      <w:r w:rsidRPr="00964911">
        <w:rPr>
          <w:rFonts w:ascii="Times New Roman" w:hAnsi="Times New Roman" w:cs="Times New Roman"/>
        </w:rPr>
        <w:t>carico di intraprendere un’azione volta a</w:t>
      </w:r>
      <w:r>
        <w:rPr>
          <w:rFonts w:ascii="Times New Roman" w:hAnsi="Times New Roman" w:cs="Times New Roman"/>
        </w:rPr>
        <w:t xml:space="preserve"> t</w:t>
      </w:r>
      <w:r w:rsidRPr="00964911">
        <w:rPr>
          <w:rFonts w:ascii="Times New Roman" w:hAnsi="Times New Roman" w:cs="Times New Roman"/>
        </w:rPr>
        <w:t xml:space="preserve">utelare </w:t>
      </w:r>
      <w:r>
        <w:rPr>
          <w:rFonts w:ascii="Times New Roman" w:hAnsi="Times New Roman" w:cs="Times New Roman"/>
        </w:rPr>
        <w:t xml:space="preserve">i Centri </w:t>
      </w:r>
      <w:r w:rsidR="001B790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ntiviolenza;</w:t>
      </w:r>
    </w:p>
    <w:p w14:paraId="5237E856" w14:textId="4C997FEC" w:rsidR="00EF15D7" w:rsidRPr="003E008A" w:rsidRDefault="00964911" w:rsidP="003E008A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3E008A">
        <w:rPr>
          <w:rFonts w:ascii="Times New Roman" w:hAnsi="Times New Roman" w:cs="Times New Roman"/>
        </w:rPr>
        <w:t>Chiede</w:t>
      </w:r>
      <w:r w:rsidR="002130D7" w:rsidRPr="003E008A">
        <w:rPr>
          <w:rFonts w:ascii="Times New Roman" w:hAnsi="Times New Roman" w:cs="Times New Roman"/>
        </w:rPr>
        <w:t>re</w:t>
      </w:r>
      <w:r w:rsidRPr="003E008A">
        <w:rPr>
          <w:rFonts w:ascii="Times New Roman" w:hAnsi="Times New Roman" w:cs="Times New Roman"/>
        </w:rPr>
        <w:t xml:space="preserve"> che il presente </w:t>
      </w:r>
      <w:r w:rsidR="001618DC" w:rsidRPr="003E008A">
        <w:rPr>
          <w:rFonts w:ascii="Times New Roman" w:hAnsi="Times New Roman" w:cs="Times New Roman"/>
        </w:rPr>
        <w:t>O</w:t>
      </w:r>
      <w:r w:rsidRPr="003E008A">
        <w:rPr>
          <w:rFonts w:ascii="Times New Roman" w:hAnsi="Times New Roman" w:cs="Times New Roman"/>
        </w:rPr>
        <w:t xml:space="preserve">rdine del </w:t>
      </w:r>
      <w:r w:rsidR="001618DC" w:rsidRPr="003E008A">
        <w:rPr>
          <w:rFonts w:ascii="Times New Roman" w:hAnsi="Times New Roman" w:cs="Times New Roman"/>
        </w:rPr>
        <w:t>G</w:t>
      </w:r>
      <w:r w:rsidRPr="003E008A">
        <w:rPr>
          <w:rFonts w:ascii="Times New Roman" w:hAnsi="Times New Roman" w:cs="Times New Roman"/>
        </w:rPr>
        <w:t xml:space="preserve">iorno venga inviato a tutti i Comuni della Provincia di Belluno, </w:t>
      </w:r>
      <w:r w:rsidR="003E008A">
        <w:rPr>
          <w:rFonts w:ascii="Times New Roman" w:hAnsi="Times New Roman" w:cs="Times New Roman"/>
        </w:rPr>
        <w:t xml:space="preserve">al Senatore Luca De Carlo, quale unico parlamentare bellunese, </w:t>
      </w:r>
      <w:r w:rsidRPr="003E008A">
        <w:rPr>
          <w:rFonts w:ascii="Times New Roman" w:hAnsi="Times New Roman" w:cs="Times New Roman"/>
        </w:rPr>
        <w:t xml:space="preserve">al Presidente della Regione del Veneto, Luca Zaia, all’Assessore a Sanità, Servizi sociali e Programmazione sociosanitaria, Manuela </w:t>
      </w:r>
      <w:proofErr w:type="spellStart"/>
      <w:r w:rsidRPr="003E008A">
        <w:rPr>
          <w:rFonts w:ascii="Times New Roman" w:hAnsi="Times New Roman" w:cs="Times New Roman"/>
        </w:rPr>
        <w:t>Lanzarin</w:t>
      </w:r>
      <w:proofErr w:type="spellEnd"/>
      <w:r w:rsidR="002130D7" w:rsidRPr="003E008A">
        <w:rPr>
          <w:rFonts w:ascii="Times New Roman" w:hAnsi="Times New Roman" w:cs="Times New Roman"/>
        </w:rPr>
        <w:t>,</w:t>
      </w:r>
      <w:r w:rsidRPr="003E008A">
        <w:rPr>
          <w:rFonts w:ascii="Times New Roman" w:hAnsi="Times New Roman" w:cs="Times New Roman"/>
        </w:rPr>
        <w:t xml:space="preserve"> e all’Assessore alle Pari Opportunità, Elena Donazzan</w:t>
      </w:r>
      <w:r w:rsidR="003E008A" w:rsidRPr="003E008A">
        <w:rPr>
          <w:rFonts w:ascii="Times New Roman" w:hAnsi="Times New Roman" w:cs="Times New Roman"/>
        </w:rPr>
        <w:t>.</w:t>
      </w:r>
    </w:p>
    <w:p w14:paraId="7CAC2BDA" w14:textId="77777777" w:rsidR="003E008A" w:rsidRPr="003E008A" w:rsidRDefault="003E008A" w:rsidP="003E008A">
      <w:pPr>
        <w:pStyle w:val="Paragrafoelenco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C52753A" w14:textId="50ADFE33" w:rsidR="00AA7687" w:rsidRDefault="00DB7EC2" w:rsidP="0044266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Luogo e data </w:t>
      </w:r>
    </w:p>
    <w:p w14:paraId="3DFDCA96" w14:textId="62FB68F2" w:rsidR="00B170C7" w:rsidRPr="009E5230" w:rsidRDefault="00B170C7" w:rsidP="0044266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____________, ____________</w:t>
      </w:r>
    </w:p>
    <w:p w14:paraId="5E75262E" w14:textId="77777777" w:rsidR="00AA7687" w:rsidRPr="008C4919" w:rsidRDefault="00AA7687" w:rsidP="0044266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DE83C81" w14:textId="540CE1B7" w:rsidR="009E5230" w:rsidRDefault="00B170C7" w:rsidP="00653000">
      <w:pPr>
        <w:spacing w:line="360" w:lineRule="auto"/>
        <w:ind w:left="42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</w:t>
      </w:r>
      <w:r w:rsidR="009E5230">
        <w:rPr>
          <w:rFonts w:ascii="Times New Roman" w:hAnsi="Times New Roman" w:cs="Times New Roman"/>
        </w:rPr>
        <w:t xml:space="preserve"> Consiglier</w:t>
      </w:r>
      <w:r>
        <w:rPr>
          <w:rFonts w:ascii="Times New Roman" w:hAnsi="Times New Roman" w:cs="Times New Roman"/>
        </w:rPr>
        <w:t>e/</w:t>
      </w:r>
      <w:r w:rsidR="009E5230">
        <w:rPr>
          <w:rFonts w:ascii="Times New Roman" w:hAnsi="Times New Roman" w:cs="Times New Roman"/>
        </w:rPr>
        <w:t>a Comunale</w:t>
      </w:r>
    </w:p>
    <w:p w14:paraId="0D3BF948" w14:textId="5BFA0A9B" w:rsidR="00B170C7" w:rsidRDefault="00B170C7" w:rsidP="00653000">
      <w:pPr>
        <w:spacing w:line="360" w:lineRule="auto"/>
        <w:ind w:left="42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</w:p>
    <w:p w14:paraId="1E7E074D" w14:textId="0F7DA859" w:rsidR="008C4919" w:rsidRPr="002130D7" w:rsidRDefault="008C4919" w:rsidP="002130D7">
      <w:pPr>
        <w:spacing w:line="360" w:lineRule="auto"/>
        <w:jc w:val="both"/>
        <w:rPr>
          <w:rFonts w:ascii="Times New Roman" w:hAnsi="Times New Roman" w:cs="Times New Roman"/>
        </w:rPr>
      </w:pPr>
    </w:p>
    <w:sectPr w:rsidR="008C4919" w:rsidRPr="002130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EE8CF" w14:textId="77777777" w:rsidR="00854D86" w:rsidRDefault="00854D86" w:rsidP="00DB7EC2">
      <w:r>
        <w:separator/>
      </w:r>
    </w:p>
  </w:endnote>
  <w:endnote w:type="continuationSeparator" w:id="0">
    <w:p w14:paraId="14342109" w14:textId="77777777" w:rsidR="00854D86" w:rsidRDefault="00854D86" w:rsidP="00DB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C3728" w14:textId="77777777" w:rsidR="00854D86" w:rsidRDefault="00854D86" w:rsidP="00DB7EC2">
      <w:r>
        <w:separator/>
      </w:r>
    </w:p>
  </w:footnote>
  <w:footnote w:type="continuationSeparator" w:id="0">
    <w:p w14:paraId="5BC17F62" w14:textId="77777777" w:rsidR="00854D86" w:rsidRDefault="00854D86" w:rsidP="00DB7EC2">
      <w:r>
        <w:continuationSeparator/>
      </w:r>
    </w:p>
  </w:footnote>
  <w:footnote w:id="1">
    <w:p w14:paraId="458AB6D2" w14:textId="79AB3B42" w:rsidR="00DB7EC2" w:rsidRDefault="00DB7EC2">
      <w:pPr>
        <w:pStyle w:val="Testonotaapidipagina"/>
      </w:pPr>
      <w:r>
        <w:rPr>
          <w:rStyle w:val="Rimandonotaapidipagina"/>
        </w:rPr>
        <w:footnoteRef/>
      </w:r>
      <w:r>
        <w:t xml:space="preserve"> Il dato riguardo le donne accolte da ogni Comune della provincia è consultabile </w:t>
      </w:r>
      <w:r w:rsidR="00B170C7">
        <w:t>sul</w:t>
      </w:r>
      <w:r>
        <w:t xml:space="preserve"> sito di Belluno </w:t>
      </w:r>
      <w:r w:rsidR="00B170C7">
        <w:t>D</w:t>
      </w:r>
      <w:r>
        <w:t xml:space="preserve">onna. </w:t>
      </w:r>
    </w:p>
  </w:footnote>
  <w:footnote w:id="2">
    <w:p w14:paraId="48054C47" w14:textId="0197ADCA" w:rsidR="00DB7EC2" w:rsidRDefault="00DB7EC2">
      <w:pPr>
        <w:pStyle w:val="Testonotaapidipagina"/>
      </w:pPr>
      <w:r>
        <w:rPr>
          <w:rStyle w:val="Rimandonotaapidipagina"/>
        </w:rPr>
        <w:footnoteRef/>
      </w:r>
      <w:r>
        <w:t xml:space="preserve"> Verificare.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E3F36"/>
    <w:multiLevelType w:val="hybridMultilevel"/>
    <w:tmpl w:val="7D4AF52C"/>
    <w:lvl w:ilvl="0" w:tplc="CFB28D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210A4"/>
    <w:multiLevelType w:val="hybridMultilevel"/>
    <w:tmpl w:val="956E1FA2"/>
    <w:lvl w:ilvl="0" w:tplc="0E80AF1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E7F54"/>
    <w:multiLevelType w:val="hybridMultilevel"/>
    <w:tmpl w:val="5EE280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666"/>
    <w:rsid w:val="000B6FE9"/>
    <w:rsid w:val="001073E6"/>
    <w:rsid w:val="001618DC"/>
    <w:rsid w:val="001B7907"/>
    <w:rsid w:val="001D7935"/>
    <w:rsid w:val="002130D7"/>
    <w:rsid w:val="0035131F"/>
    <w:rsid w:val="003E008A"/>
    <w:rsid w:val="004021E2"/>
    <w:rsid w:val="00426F26"/>
    <w:rsid w:val="00442666"/>
    <w:rsid w:val="004E6E37"/>
    <w:rsid w:val="00564F6A"/>
    <w:rsid w:val="005B117C"/>
    <w:rsid w:val="00653000"/>
    <w:rsid w:val="00676EC4"/>
    <w:rsid w:val="006835F7"/>
    <w:rsid w:val="00854D86"/>
    <w:rsid w:val="00861620"/>
    <w:rsid w:val="00867633"/>
    <w:rsid w:val="00877476"/>
    <w:rsid w:val="008C4919"/>
    <w:rsid w:val="00964911"/>
    <w:rsid w:val="009E5230"/>
    <w:rsid w:val="00AA7687"/>
    <w:rsid w:val="00AB5B52"/>
    <w:rsid w:val="00B170C7"/>
    <w:rsid w:val="00B30C65"/>
    <w:rsid w:val="00B86CE2"/>
    <w:rsid w:val="00C06730"/>
    <w:rsid w:val="00D655BA"/>
    <w:rsid w:val="00DB7EC2"/>
    <w:rsid w:val="00E662C6"/>
    <w:rsid w:val="00EF15D7"/>
    <w:rsid w:val="00F137D0"/>
    <w:rsid w:val="00FA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8F39"/>
  <w15:chartTrackingRefBased/>
  <w15:docId w15:val="{888F65E2-BF43-B84E-BF0C-5BCFCA56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66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C491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C4919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7EC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7E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7E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7FB68F-CF47-487E-867D-B36C09782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Picinotti Marta</dc:creator>
  <cp:keywords/>
  <dc:description/>
  <cp:lastModifiedBy>Lillo</cp:lastModifiedBy>
  <cp:revision>33</cp:revision>
  <cp:lastPrinted>2023-11-15T20:55:00Z</cp:lastPrinted>
  <dcterms:created xsi:type="dcterms:W3CDTF">2023-11-14T21:54:00Z</dcterms:created>
  <dcterms:modified xsi:type="dcterms:W3CDTF">2023-11-28T18:16:00Z</dcterms:modified>
</cp:coreProperties>
</file>